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E9" w:rsidRPr="00342276" w:rsidRDefault="00495A22" w:rsidP="006D7AC1">
      <w:pPr>
        <w:spacing w:after="35"/>
        <w:rPr>
          <w:color w:val="auto"/>
        </w:rPr>
      </w:pPr>
      <w:r w:rsidRPr="00342276">
        <w:rPr>
          <w:rFonts w:ascii="Rockwell" w:eastAsia="Rockwell" w:hAnsi="Rockwell" w:cs="Rockwell"/>
          <w:color w:val="auto"/>
          <w:sz w:val="20"/>
        </w:rPr>
        <w:t xml:space="preserve"> </w:t>
      </w:r>
      <w:r w:rsidRPr="00342276">
        <w:rPr>
          <w:rFonts w:ascii="Times New Roman" w:eastAsia="Times New Roman" w:hAnsi="Times New Roman" w:cs="Times New Roman"/>
          <w:b/>
          <w:i/>
          <w:color w:val="auto"/>
          <w:sz w:val="26"/>
        </w:rPr>
        <w:t xml:space="preserve">Deductible Taxes: </w:t>
      </w:r>
    </w:p>
    <w:p w:rsidR="001A39E9" w:rsidRPr="00342276" w:rsidRDefault="00495A22">
      <w:pPr>
        <w:spacing w:after="4" w:line="248" w:lineRule="auto"/>
        <w:ind w:left="-5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>Real estate_________________________ Other taxes (personal property taxes</w:t>
      </w:r>
      <w:proofErr w:type="gramStart"/>
      <w:r w:rsidRPr="00342276">
        <w:rPr>
          <w:rFonts w:ascii="Arial" w:eastAsia="Arial" w:hAnsi="Arial" w:cs="Arial"/>
          <w:color w:val="auto"/>
          <w:sz w:val="20"/>
        </w:rPr>
        <w:t>)_</w:t>
      </w:r>
      <w:proofErr w:type="gramEnd"/>
      <w:r w:rsidRPr="00342276">
        <w:rPr>
          <w:rFonts w:ascii="Arial" w:eastAsia="Arial" w:hAnsi="Arial" w:cs="Arial"/>
          <w:color w:val="auto"/>
          <w:sz w:val="20"/>
        </w:rPr>
        <w:t xml:space="preserve">__________________ State income tax_____________________ </w:t>
      </w:r>
    </w:p>
    <w:p w:rsidR="001A39E9" w:rsidRPr="006D7AC1" w:rsidRDefault="00495A22">
      <w:pPr>
        <w:spacing w:after="6"/>
        <w:rPr>
          <w:color w:val="auto"/>
          <w:sz w:val="10"/>
          <w:szCs w:val="10"/>
        </w:rPr>
      </w:pPr>
      <w:r w:rsidRPr="006D7AC1">
        <w:rPr>
          <w:rFonts w:ascii="Arial" w:eastAsia="Arial" w:hAnsi="Arial" w:cs="Arial"/>
          <w:i/>
          <w:color w:val="auto"/>
          <w:sz w:val="10"/>
          <w:szCs w:val="10"/>
        </w:rPr>
        <w:t xml:space="preserve"> </w:t>
      </w:r>
    </w:p>
    <w:p w:rsidR="001A39E9" w:rsidRPr="00342276" w:rsidRDefault="00495A22">
      <w:pPr>
        <w:tabs>
          <w:tab w:val="center" w:pos="6985"/>
        </w:tabs>
        <w:spacing w:after="58"/>
        <w:ind w:left="-15"/>
        <w:rPr>
          <w:color w:val="auto"/>
        </w:rPr>
      </w:pPr>
      <w:r w:rsidRPr="00342276">
        <w:rPr>
          <w:rFonts w:ascii="Times New Roman" w:eastAsia="Times New Roman" w:hAnsi="Times New Roman" w:cs="Times New Roman"/>
          <w:b/>
          <w:i/>
          <w:color w:val="auto"/>
          <w:sz w:val="26"/>
        </w:rPr>
        <w:t xml:space="preserve">Interest: </w:t>
      </w:r>
      <w:r w:rsidRPr="00342276">
        <w:rPr>
          <w:rFonts w:ascii="Times New Roman" w:eastAsia="Times New Roman" w:hAnsi="Times New Roman" w:cs="Times New Roman"/>
          <w:b/>
          <w:i/>
          <w:color w:val="auto"/>
          <w:sz w:val="26"/>
        </w:rPr>
        <w:tab/>
      </w:r>
      <w:r w:rsidRPr="00342276">
        <w:rPr>
          <w:rFonts w:ascii="Arial" w:eastAsia="Arial" w:hAnsi="Arial" w:cs="Arial"/>
          <w:color w:val="auto"/>
          <w:sz w:val="18"/>
        </w:rPr>
        <w:t xml:space="preserve">Home mortgage_______________________________ </w:t>
      </w:r>
    </w:p>
    <w:p w:rsidR="001A39E9" w:rsidRPr="00342276" w:rsidRDefault="00495A22">
      <w:pPr>
        <w:tabs>
          <w:tab w:val="center" w:pos="4789"/>
        </w:tabs>
        <w:spacing w:after="0"/>
        <w:ind w:left="-15"/>
        <w:rPr>
          <w:color w:val="auto"/>
        </w:rPr>
      </w:pPr>
      <w:r w:rsidRPr="00342276">
        <w:rPr>
          <w:rFonts w:ascii="Arial" w:eastAsia="Arial" w:hAnsi="Arial" w:cs="Arial"/>
          <w:b/>
          <w:i/>
          <w:color w:val="auto"/>
          <w:sz w:val="16"/>
        </w:rPr>
        <w:t xml:space="preserve">Note: please bring closing statements &amp; any documents </w:t>
      </w:r>
      <w:r w:rsidRPr="00342276">
        <w:rPr>
          <w:rFonts w:ascii="Arial" w:eastAsia="Arial" w:hAnsi="Arial" w:cs="Arial"/>
          <w:b/>
          <w:i/>
          <w:color w:val="auto"/>
          <w:sz w:val="16"/>
        </w:rPr>
        <w:tab/>
      </w:r>
      <w:r w:rsidRPr="00342276">
        <w:rPr>
          <w:rFonts w:ascii="Arial" w:eastAsia="Arial" w:hAnsi="Arial" w:cs="Arial"/>
          <w:color w:val="auto"/>
          <w:sz w:val="28"/>
          <w:vertAlign w:val="superscript"/>
        </w:rPr>
        <w:t xml:space="preserve"> </w:t>
      </w:r>
    </w:p>
    <w:p w:rsidR="001A39E9" w:rsidRPr="00342276" w:rsidRDefault="00495A22">
      <w:pPr>
        <w:spacing w:after="29"/>
        <w:ind w:left="-5" w:right="205" w:hanging="10"/>
        <w:rPr>
          <w:color w:val="auto"/>
        </w:rPr>
      </w:pPr>
      <w:r w:rsidRPr="00342276">
        <w:rPr>
          <w:rFonts w:ascii="Arial" w:eastAsia="Arial" w:hAnsi="Arial" w:cs="Arial"/>
          <w:b/>
          <w:i/>
          <w:color w:val="auto"/>
          <w:sz w:val="16"/>
        </w:rPr>
        <w:t xml:space="preserve">(HUD statement) pertaining to purchase of new residence or </w:t>
      </w:r>
      <w:r w:rsidRPr="00342276">
        <w:rPr>
          <w:rFonts w:ascii="Arial" w:eastAsia="Arial" w:hAnsi="Arial" w:cs="Arial"/>
          <w:color w:val="auto"/>
          <w:sz w:val="18"/>
        </w:rPr>
        <w:t xml:space="preserve">Home equity loan______________________________ </w:t>
      </w:r>
      <w:r w:rsidRPr="00342276">
        <w:rPr>
          <w:rFonts w:ascii="Arial" w:eastAsia="Arial" w:hAnsi="Arial" w:cs="Arial"/>
          <w:b/>
          <w:i/>
          <w:color w:val="auto"/>
          <w:sz w:val="16"/>
        </w:rPr>
        <w:t xml:space="preserve">the refinancing of current residence. </w:t>
      </w:r>
      <w:r w:rsidRPr="00342276">
        <w:rPr>
          <w:rFonts w:ascii="Arial" w:eastAsia="Arial" w:hAnsi="Arial" w:cs="Arial"/>
          <w:color w:val="auto"/>
          <w:sz w:val="18"/>
        </w:rPr>
        <w:t xml:space="preserve"> </w:t>
      </w:r>
    </w:p>
    <w:p w:rsidR="001A39E9" w:rsidRPr="00342276" w:rsidRDefault="00495A22">
      <w:pPr>
        <w:tabs>
          <w:tab w:val="center" w:pos="6995"/>
        </w:tabs>
        <w:spacing w:after="112"/>
        <w:ind w:left="-15"/>
        <w:rPr>
          <w:color w:val="auto"/>
        </w:rPr>
      </w:pPr>
      <w:r w:rsidRPr="00342276">
        <w:rPr>
          <w:rFonts w:ascii="Arial" w:eastAsia="Arial" w:hAnsi="Arial" w:cs="Arial"/>
          <w:i/>
          <w:color w:val="auto"/>
          <w:sz w:val="20"/>
        </w:rPr>
        <w:t xml:space="preserve"> </w:t>
      </w:r>
      <w:r w:rsidR="006D7AC1" w:rsidRPr="006D7AC1">
        <w:rPr>
          <w:rFonts w:ascii="Arial" w:eastAsia="Arial" w:hAnsi="Arial" w:cs="Arial"/>
          <w:i/>
          <w:color w:val="auto"/>
          <w:sz w:val="10"/>
          <w:szCs w:val="10"/>
        </w:rPr>
        <w:t xml:space="preserve"> </w:t>
      </w:r>
      <w:r w:rsidRPr="00342276">
        <w:rPr>
          <w:rFonts w:ascii="Arial" w:eastAsia="Arial" w:hAnsi="Arial" w:cs="Arial"/>
          <w:i/>
          <w:color w:val="auto"/>
          <w:sz w:val="20"/>
        </w:rPr>
        <w:tab/>
      </w:r>
      <w:r w:rsidRPr="00342276">
        <w:rPr>
          <w:rFonts w:ascii="Arial" w:eastAsia="Arial" w:hAnsi="Arial" w:cs="Arial"/>
          <w:color w:val="auto"/>
          <w:sz w:val="18"/>
        </w:rPr>
        <w:t xml:space="preserve">Investment interest paid_________________________ </w:t>
      </w:r>
    </w:p>
    <w:p w:rsidR="001A39E9" w:rsidRPr="00342276" w:rsidRDefault="00495A22">
      <w:pPr>
        <w:spacing w:after="0"/>
        <w:ind w:left="-5" w:hanging="10"/>
        <w:rPr>
          <w:color w:val="auto"/>
        </w:rPr>
      </w:pPr>
      <w:r w:rsidRPr="00342276">
        <w:rPr>
          <w:rFonts w:ascii="Times New Roman" w:eastAsia="Times New Roman" w:hAnsi="Times New Roman" w:cs="Times New Roman"/>
          <w:b/>
          <w:i/>
          <w:color w:val="auto"/>
          <w:sz w:val="26"/>
        </w:rPr>
        <w:t xml:space="preserve">Contributions: </w:t>
      </w:r>
    </w:p>
    <w:p w:rsidR="001A39E9" w:rsidRPr="00342276" w:rsidRDefault="00495A22">
      <w:pPr>
        <w:spacing w:after="0"/>
        <w:ind w:left="-5" w:hanging="10"/>
        <w:rPr>
          <w:color w:val="auto"/>
        </w:rPr>
      </w:pPr>
      <w:r w:rsidRPr="00342276">
        <w:rPr>
          <w:rFonts w:ascii="Arial" w:eastAsia="Arial" w:hAnsi="Arial" w:cs="Arial"/>
          <w:b/>
          <w:i/>
          <w:color w:val="auto"/>
          <w:sz w:val="16"/>
        </w:rPr>
        <w:t>Please note: Charitable contributions may be tax deductible, but you must have the proper records to support your deductions</w:t>
      </w:r>
      <w:r w:rsidRPr="00342276">
        <w:rPr>
          <w:rFonts w:ascii="Arial" w:eastAsia="Arial" w:hAnsi="Arial" w:cs="Arial"/>
          <w:i/>
          <w:color w:val="auto"/>
          <w:sz w:val="16"/>
        </w:rPr>
        <w:t xml:space="preserve">. </w:t>
      </w:r>
    </w:p>
    <w:p w:rsidR="001A39E9" w:rsidRPr="006D7AC1" w:rsidRDefault="00495A22">
      <w:pPr>
        <w:spacing w:after="25"/>
        <w:rPr>
          <w:color w:val="auto"/>
          <w:sz w:val="10"/>
          <w:szCs w:val="10"/>
        </w:rPr>
      </w:pPr>
      <w:r w:rsidRPr="006D7AC1">
        <w:rPr>
          <w:rFonts w:ascii="Arial" w:eastAsia="Arial" w:hAnsi="Arial" w:cs="Arial"/>
          <w:i/>
          <w:color w:val="auto"/>
          <w:sz w:val="10"/>
          <w:szCs w:val="10"/>
        </w:rPr>
        <w:t xml:space="preserve"> </w:t>
      </w:r>
    </w:p>
    <w:p w:rsidR="001A39E9" w:rsidRPr="00342276" w:rsidRDefault="00495A22">
      <w:pPr>
        <w:spacing w:after="4" w:line="248" w:lineRule="auto"/>
        <w:ind w:left="-5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 xml:space="preserve">Gifts of cash or check paid to a recognized charity____________________________________________ </w:t>
      </w:r>
    </w:p>
    <w:p w:rsidR="001A39E9" w:rsidRPr="00342276" w:rsidRDefault="00495A22">
      <w:pPr>
        <w:spacing w:after="200" w:line="248" w:lineRule="auto"/>
        <w:ind w:left="-5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>____________________________________________________________________________________</w:t>
      </w:r>
      <w:r w:rsidRPr="00342276">
        <w:rPr>
          <w:color w:val="auto"/>
        </w:rPr>
        <w:t xml:space="preserve"> </w:t>
      </w:r>
    </w:p>
    <w:p w:rsidR="001A39E9" w:rsidRPr="00342276" w:rsidRDefault="00495A22">
      <w:pPr>
        <w:spacing w:after="4" w:line="248" w:lineRule="auto"/>
        <w:ind w:left="-5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 xml:space="preserve">Other than cash gifts to charity___________________________________________________________ </w:t>
      </w:r>
    </w:p>
    <w:p w:rsidR="001A39E9" w:rsidRPr="00342276" w:rsidRDefault="00495A22">
      <w:pPr>
        <w:spacing w:after="4" w:line="248" w:lineRule="auto"/>
        <w:ind w:left="-5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 xml:space="preserve">____________________________________________________________________________________ </w:t>
      </w:r>
    </w:p>
    <w:p w:rsidR="001A39E9" w:rsidRPr="00342276" w:rsidRDefault="00495A22">
      <w:pPr>
        <w:spacing w:after="0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 xml:space="preserve"> </w:t>
      </w:r>
    </w:p>
    <w:tbl>
      <w:tblPr>
        <w:tblStyle w:val="TableGrid"/>
        <w:tblW w:w="9413" w:type="dxa"/>
        <w:tblInd w:w="0" w:type="dxa"/>
        <w:tblLook w:val="04A0" w:firstRow="1" w:lastRow="0" w:firstColumn="1" w:lastColumn="0" w:noHBand="0" w:noVBand="1"/>
      </w:tblPr>
      <w:tblGrid>
        <w:gridCol w:w="4757"/>
        <w:gridCol w:w="4656"/>
      </w:tblGrid>
      <w:tr w:rsidR="00342276" w:rsidRPr="00342276">
        <w:trPr>
          <w:trHeight w:val="526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 xml:space="preserve">Other Deductions: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Business mileage &amp; tolls__________________________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Tax preparation fee____________________________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2nd job mileage_________________________________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6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Professional dues &amp; subscriptions_________________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Job related education____________________________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Tools for work_________________________________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Job search expense_____________________________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6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5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Uniforms for work______________________________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5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Employment agency fees_________________________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Uniform laundry_______________________________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Other expenses not previously listed________________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874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Safety equipment______________________________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1A39E9" w:rsidRPr="00342276" w:rsidRDefault="00495A22">
            <w:pPr>
              <w:spacing w:after="4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Safety shoes__________________________________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24" w:line="237" w:lineRule="auto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Major purchases: cost &amp; date of purchase (computers, printers &amp; etc.)_________________________________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6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Work gloves__________________________________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______________________________________________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8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Required license_______________________________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4"/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Safe deposit box_ 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436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Telephone used for business_____________________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Investment fees &amp; expenses_______________________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42276" w:rsidRPr="00342276">
        <w:trPr>
          <w:trHeight w:val="64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spacing w:after="5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Internet access________________________________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Computer supplies &amp; expenses____________________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A39E9" w:rsidRPr="00342276" w:rsidRDefault="00495A22">
            <w:pPr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Gambling losses to the extent of winnings </w:t>
            </w:r>
          </w:p>
          <w:p w:rsidR="001A39E9" w:rsidRPr="00342276" w:rsidRDefault="00495A22">
            <w:pPr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(must be documented) ___________________________ </w:t>
            </w:r>
          </w:p>
          <w:p w:rsidR="001A39E9" w:rsidRPr="00342276" w:rsidRDefault="00495A22">
            <w:pPr>
              <w:jc w:val="both"/>
              <w:rPr>
                <w:color w:val="auto"/>
              </w:rPr>
            </w:pPr>
            <w:r w:rsidRPr="00342276">
              <w:rPr>
                <w:rFonts w:ascii="Arial" w:eastAsia="Arial" w:hAnsi="Arial" w:cs="Arial"/>
                <w:color w:val="auto"/>
                <w:sz w:val="18"/>
              </w:rPr>
              <w:t xml:space="preserve">______________________________________________ </w:t>
            </w:r>
          </w:p>
        </w:tc>
      </w:tr>
    </w:tbl>
    <w:p w:rsidR="001A39E9" w:rsidRPr="006D7AC1" w:rsidRDefault="00495A22">
      <w:pPr>
        <w:spacing w:after="76"/>
        <w:rPr>
          <w:color w:val="auto"/>
          <w:sz w:val="10"/>
          <w:szCs w:val="10"/>
        </w:rPr>
      </w:pPr>
      <w:r w:rsidRPr="006D7AC1">
        <w:rPr>
          <w:rFonts w:ascii="Arial" w:eastAsia="Arial" w:hAnsi="Arial" w:cs="Arial"/>
          <w:color w:val="auto"/>
          <w:sz w:val="10"/>
          <w:szCs w:val="10"/>
        </w:rPr>
        <w:t xml:space="preserve"> </w:t>
      </w:r>
    </w:p>
    <w:p w:rsidR="001A39E9" w:rsidRPr="00342276" w:rsidRDefault="00495A22">
      <w:pPr>
        <w:pStyle w:val="Heading1"/>
        <w:ind w:left="1394"/>
        <w:rPr>
          <w:color w:val="auto"/>
          <w:u w:val="none"/>
        </w:rPr>
      </w:pPr>
      <w:r w:rsidRPr="00342276">
        <w:rPr>
          <w:color w:val="auto"/>
          <w:u w:val="none"/>
        </w:rPr>
        <w:t xml:space="preserve">TAX CREDITS </w:t>
      </w:r>
    </w:p>
    <w:p w:rsidR="001A39E9" w:rsidRPr="00342276" w:rsidRDefault="00495A22">
      <w:pPr>
        <w:tabs>
          <w:tab w:val="center" w:pos="7072"/>
        </w:tabs>
        <w:spacing w:after="0"/>
        <w:ind w:left="-15"/>
        <w:rPr>
          <w:color w:val="auto"/>
        </w:rPr>
      </w:pPr>
      <w:r w:rsidRPr="00342276">
        <w:rPr>
          <w:rFonts w:ascii="Arial" w:eastAsia="Arial" w:hAnsi="Arial" w:cs="Arial"/>
          <w:color w:val="auto"/>
          <w:sz w:val="18"/>
        </w:rPr>
        <w:t xml:space="preserve">Child care credit________________________________ </w:t>
      </w:r>
      <w:r w:rsidRPr="00342276">
        <w:rPr>
          <w:rFonts w:ascii="Arial" w:eastAsia="Arial" w:hAnsi="Arial" w:cs="Arial"/>
          <w:color w:val="auto"/>
          <w:sz w:val="18"/>
        </w:rPr>
        <w:tab/>
      </w:r>
      <w:r w:rsidRPr="00342276">
        <w:rPr>
          <w:rFonts w:ascii="Arial" w:eastAsia="Arial" w:hAnsi="Arial" w:cs="Arial"/>
          <w:color w:val="auto"/>
          <w:sz w:val="20"/>
        </w:rPr>
        <w:t xml:space="preserve">Retirement savings contributions_______________ </w:t>
      </w:r>
    </w:p>
    <w:p w:rsidR="006D7AC1" w:rsidRDefault="00495A22">
      <w:pPr>
        <w:spacing w:after="0" w:line="296" w:lineRule="auto"/>
        <w:ind w:left="-5" w:right="148" w:hanging="10"/>
        <w:rPr>
          <w:rFonts w:ascii="Arial" w:eastAsia="Arial" w:hAnsi="Arial" w:cs="Arial"/>
          <w:color w:val="auto"/>
          <w:sz w:val="16"/>
        </w:rPr>
      </w:pPr>
      <w:r w:rsidRPr="00342276">
        <w:rPr>
          <w:rFonts w:ascii="Arial" w:eastAsia="Arial" w:hAnsi="Arial" w:cs="Arial"/>
          <w:color w:val="auto"/>
          <w:sz w:val="16"/>
        </w:rPr>
        <w:t xml:space="preserve">Required information: Day-care provider, address including city, </w:t>
      </w:r>
      <w:r w:rsidR="006D7AC1" w:rsidRPr="00342276">
        <w:rPr>
          <w:rFonts w:ascii="Arial" w:eastAsia="Arial" w:hAnsi="Arial" w:cs="Arial"/>
          <w:color w:val="auto"/>
          <w:sz w:val="16"/>
        </w:rPr>
        <w:t>state &amp; zip, provider’s EIN or SSN &amp; Amount paid to provider</w:t>
      </w:r>
      <w:r w:rsidR="006D7AC1">
        <w:rPr>
          <w:rFonts w:ascii="Arial" w:eastAsia="Arial" w:hAnsi="Arial" w:cs="Arial"/>
          <w:color w:val="auto"/>
          <w:sz w:val="16"/>
        </w:rPr>
        <w:t xml:space="preserve"> for each child.</w:t>
      </w:r>
      <w:r w:rsidRPr="00342276">
        <w:rPr>
          <w:rFonts w:ascii="Arial" w:eastAsia="Arial" w:hAnsi="Arial" w:cs="Arial"/>
          <w:color w:val="auto"/>
          <w:sz w:val="16"/>
        </w:rPr>
        <w:tab/>
      </w:r>
    </w:p>
    <w:p w:rsidR="001A39E9" w:rsidRPr="00342276" w:rsidRDefault="00495A22">
      <w:pPr>
        <w:spacing w:after="0" w:line="296" w:lineRule="auto"/>
        <w:ind w:left="-5" w:right="148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16"/>
        </w:rPr>
        <w:t xml:space="preserve">Note: Taxpayer and/or spouse do not qualify to take credit if a </w:t>
      </w:r>
      <w:bookmarkStart w:id="0" w:name="_GoBack"/>
      <w:bookmarkEnd w:id="0"/>
      <w:r w:rsidRPr="00342276">
        <w:rPr>
          <w:rFonts w:ascii="Arial" w:eastAsia="Arial" w:hAnsi="Arial" w:cs="Arial"/>
          <w:color w:val="auto"/>
          <w:sz w:val="16"/>
        </w:rPr>
        <w:t xml:space="preserve">distribution was taken with the previous 2 years. </w:t>
      </w:r>
    </w:p>
    <w:p w:rsidR="001A39E9" w:rsidRPr="00342276" w:rsidRDefault="001A39E9">
      <w:pPr>
        <w:spacing w:after="25"/>
        <w:rPr>
          <w:color w:val="auto"/>
        </w:rPr>
      </w:pPr>
    </w:p>
    <w:p w:rsidR="006D7AC1" w:rsidRDefault="00495A22">
      <w:pPr>
        <w:tabs>
          <w:tab w:val="center" w:pos="7034"/>
        </w:tabs>
        <w:spacing w:after="4" w:line="248" w:lineRule="auto"/>
        <w:ind w:left="-15"/>
        <w:rPr>
          <w:rFonts w:ascii="Arial" w:eastAsia="Arial" w:hAnsi="Arial" w:cs="Arial"/>
          <w:color w:val="auto"/>
          <w:sz w:val="20"/>
        </w:rPr>
      </w:pPr>
      <w:r w:rsidRPr="00342276">
        <w:rPr>
          <w:rFonts w:ascii="Arial" w:eastAsia="Arial" w:hAnsi="Arial" w:cs="Arial"/>
          <w:color w:val="auto"/>
          <w:sz w:val="20"/>
        </w:rPr>
        <w:t xml:space="preserve">Education credits___________________________ </w:t>
      </w:r>
      <w:r w:rsidRPr="00342276">
        <w:rPr>
          <w:rFonts w:ascii="Arial" w:eastAsia="Arial" w:hAnsi="Arial" w:cs="Arial"/>
          <w:color w:val="auto"/>
          <w:sz w:val="20"/>
        </w:rPr>
        <w:tab/>
      </w:r>
    </w:p>
    <w:p w:rsidR="006D7AC1" w:rsidRDefault="006D7AC1">
      <w:pPr>
        <w:tabs>
          <w:tab w:val="center" w:pos="7034"/>
        </w:tabs>
        <w:spacing w:after="4" w:line="248" w:lineRule="auto"/>
        <w:ind w:left="-15"/>
        <w:rPr>
          <w:rFonts w:ascii="Arial" w:eastAsia="Arial" w:hAnsi="Arial" w:cs="Arial"/>
          <w:color w:val="auto"/>
          <w:sz w:val="20"/>
        </w:rPr>
      </w:pPr>
      <w:r w:rsidRPr="00342276">
        <w:rPr>
          <w:rFonts w:ascii="Arial" w:eastAsia="Arial" w:hAnsi="Arial" w:cs="Arial"/>
          <w:color w:val="auto"/>
          <w:sz w:val="16"/>
        </w:rPr>
        <w:t>Required information: Qualified tuition &amp; required expenses,</w:t>
      </w:r>
      <w:r w:rsidR="007627F5" w:rsidRPr="007627F5">
        <w:rPr>
          <w:rFonts w:ascii="Arial" w:eastAsia="Arial" w:hAnsi="Arial" w:cs="Arial"/>
          <w:color w:val="auto"/>
          <w:sz w:val="16"/>
        </w:rPr>
        <w:t xml:space="preserve"> </w:t>
      </w:r>
      <w:r w:rsidR="007627F5" w:rsidRPr="00342276">
        <w:rPr>
          <w:rFonts w:ascii="Arial" w:eastAsia="Arial" w:hAnsi="Arial" w:cs="Arial"/>
          <w:color w:val="auto"/>
          <w:sz w:val="16"/>
        </w:rPr>
        <w:t>documents &amp; receipts pertaining to the grade level for the student taking the credit</w:t>
      </w:r>
    </w:p>
    <w:p w:rsidR="001A39E9" w:rsidRPr="00342276" w:rsidRDefault="00495A22">
      <w:pPr>
        <w:tabs>
          <w:tab w:val="center" w:pos="7034"/>
        </w:tabs>
        <w:spacing w:after="4" w:line="248" w:lineRule="auto"/>
        <w:ind w:left="-15"/>
        <w:rPr>
          <w:color w:val="auto"/>
        </w:rPr>
      </w:pPr>
      <w:r w:rsidRPr="00342276">
        <w:rPr>
          <w:rFonts w:ascii="Arial" w:eastAsia="Arial" w:hAnsi="Arial" w:cs="Arial"/>
          <w:color w:val="auto"/>
          <w:sz w:val="20"/>
        </w:rPr>
        <w:t xml:space="preserve">Residential Energy Credit____________________ </w:t>
      </w:r>
    </w:p>
    <w:p w:rsidR="001A39E9" w:rsidRPr="00342276" w:rsidRDefault="00495A22">
      <w:pPr>
        <w:spacing w:after="0" w:line="216" w:lineRule="auto"/>
        <w:ind w:left="-5" w:right="148" w:hanging="10"/>
        <w:rPr>
          <w:color w:val="auto"/>
        </w:rPr>
      </w:pPr>
      <w:r w:rsidRPr="00342276">
        <w:rPr>
          <w:rFonts w:ascii="Arial" w:eastAsia="Arial" w:hAnsi="Arial" w:cs="Arial"/>
          <w:color w:val="auto"/>
          <w:sz w:val="16"/>
        </w:rPr>
        <w:t xml:space="preserve">, </w:t>
      </w:r>
      <w:r w:rsidRPr="00342276">
        <w:rPr>
          <w:rFonts w:ascii="Arial" w:eastAsia="Arial" w:hAnsi="Arial" w:cs="Arial"/>
          <w:color w:val="auto"/>
          <w:sz w:val="16"/>
        </w:rPr>
        <w:tab/>
        <w:t>Note: Please bring any documents &amp; receipts</w:t>
      </w:r>
      <w:r w:rsidR="007627F5">
        <w:rPr>
          <w:rFonts w:ascii="Arial" w:eastAsia="Arial" w:hAnsi="Arial" w:cs="Arial"/>
          <w:color w:val="auto"/>
          <w:sz w:val="16"/>
        </w:rPr>
        <w:t xml:space="preserve"> of </w:t>
      </w:r>
      <w:r w:rsidRPr="00342276">
        <w:rPr>
          <w:rFonts w:ascii="Arial" w:eastAsia="Arial" w:hAnsi="Arial" w:cs="Arial"/>
          <w:color w:val="auto"/>
          <w:sz w:val="16"/>
        </w:rPr>
        <w:t>purchase of any item that may qualify for the above credits.</w:t>
      </w:r>
      <w:r w:rsidRPr="00342276">
        <w:rPr>
          <w:rFonts w:ascii="Times New Roman" w:eastAsia="Times New Roman" w:hAnsi="Times New Roman" w:cs="Times New Roman"/>
          <w:b/>
          <w:color w:val="auto"/>
          <w:sz w:val="30"/>
        </w:rPr>
        <w:t xml:space="preserve"> </w:t>
      </w:r>
    </w:p>
    <w:sectPr w:rsidR="001A39E9" w:rsidRPr="00342276">
      <w:headerReference w:type="default" r:id="rId7"/>
      <w:pgSz w:w="12240" w:h="15840"/>
      <w:pgMar w:top="1440" w:right="1977" w:bottom="91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46" w:rsidRDefault="00764A46" w:rsidP="00342276">
      <w:pPr>
        <w:spacing w:after="0" w:line="240" w:lineRule="auto"/>
      </w:pPr>
      <w:r>
        <w:separator/>
      </w:r>
    </w:p>
  </w:endnote>
  <w:endnote w:type="continuationSeparator" w:id="0">
    <w:p w:rsidR="00764A46" w:rsidRDefault="00764A46" w:rsidP="0034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46" w:rsidRDefault="00764A46" w:rsidP="00342276">
      <w:pPr>
        <w:spacing w:after="0" w:line="240" w:lineRule="auto"/>
      </w:pPr>
      <w:r>
        <w:separator/>
      </w:r>
    </w:p>
  </w:footnote>
  <w:footnote w:type="continuationSeparator" w:id="0">
    <w:p w:rsidR="00764A46" w:rsidRDefault="00764A46" w:rsidP="0034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F5" w:rsidRPr="00342276" w:rsidRDefault="007627F5" w:rsidP="007627F5">
    <w:pPr>
      <w:spacing w:after="0"/>
      <w:ind w:left="3101"/>
      <w:rPr>
        <w:rFonts w:ascii="Times New Roman" w:eastAsia="Times New Roman" w:hAnsi="Times New Roman" w:cs="Times New Roman"/>
        <w:b/>
        <w:color w:val="auto"/>
        <w:sz w:val="30"/>
      </w:rPr>
    </w:pPr>
    <w:r w:rsidRPr="00342276">
      <w:rPr>
        <w:rFonts w:ascii="Times New Roman" w:eastAsia="Times New Roman" w:hAnsi="Times New Roman" w:cs="Times New Roman"/>
        <w:b/>
        <w:color w:val="auto"/>
        <w:sz w:val="30"/>
      </w:rPr>
      <w:t>ITEMIZED DEDUCTIONS</w:t>
    </w:r>
  </w:p>
  <w:p w:rsidR="007627F5" w:rsidRPr="007627F5" w:rsidRDefault="007627F5" w:rsidP="00762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E9"/>
    <w:rsid w:val="001A39E9"/>
    <w:rsid w:val="00274780"/>
    <w:rsid w:val="00292980"/>
    <w:rsid w:val="00342276"/>
    <w:rsid w:val="00495A22"/>
    <w:rsid w:val="006B4318"/>
    <w:rsid w:val="006D7AC1"/>
    <w:rsid w:val="007627F5"/>
    <w:rsid w:val="007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334C3-5CDD-4882-8FA7-2C65E5F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01"/>
      <w:jc w:val="center"/>
      <w:outlineLvl w:val="0"/>
    </w:pPr>
    <w:rPr>
      <w:rFonts w:ascii="Times New Roman" w:eastAsia="Times New Roman" w:hAnsi="Times New Roman" w:cs="Times New Roman"/>
      <w:b/>
      <w:color w:val="5C0000"/>
      <w:sz w:val="30"/>
      <w:u w:val="single" w:color="5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C0000"/>
      <w:sz w:val="30"/>
      <w:u w:val="single" w:color="5C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8F87-C6DA-4F4F-8D94-CF7E9794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me</dc:creator>
  <cp:keywords/>
  <cp:lastModifiedBy>bette cohn</cp:lastModifiedBy>
  <cp:revision>3</cp:revision>
  <dcterms:created xsi:type="dcterms:W3CDTF">2016-01-30T13:55:00Z</dcterms:created>
  <dcterms:modified xsi:type="dcterms:W3CDTF">2016-01-30T13:56:00Z</dcterms:modified>
</cp:coreProperties>
</file>